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CB07AA" w:rsidRPr="009D6383" w14:paraId="23CDFE1D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375E15C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C5343C9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5C6D28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71D46A2D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7CFA2798" w14:textId="6EC824D8" w:rsidR="00CB07AA" w:rsidRPr="009D6383" w:rsidRDefault="00321926" w:rsidP="008C506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Załącznik nr 2 do SWZ IP</w:t>
            </w:r>
            <w:r w:rsidR="00CB07AA"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 w:rsidR="00CB07AA">
              <w:rPr>
                <w:rFonts w:ascii="Calibri" w:hAnsi="Calibri" w:cs="Calibri"/>
                <w:sz w:val="18"/>
                <w:szCs w:val="18"/>
              </w:rPr>
              <w:t>2</w:t>
            </w:r>
            <w:r w:rsidR="004B660B">
              <w:rPr>
                <w:rFonts w:ascii="Calibri" w:hAnsi="Calibri" w:cs="Calibri"/>
                <w:sz w:val="18"/>
                <w:szCs w:val="18"/>
              </w:rPr>
              <w:t>.</w:t>
            </w:r>
            <w:r w:rsidR="00392128">
              <w:rPr>
                <w:rFonts w:ascii="Calibri" w:hAnsi="Calibri" w:cs="Calibri"/>
                <w:sz w:val="18"/>
                <w:szCs w:val="18"/>
              </w:rPr>
              <w:t>2</w:t>
            </w:r>
            <w:r w:rsidR="008C506B">
              <w:rPr>
                <w:rFonts w:ascii="Calibri" w:hAnsi="Calibri" w:cs="Calibri"/>
                <w:sz w:val="18"/>
                <w:szCs w:val="18"/>
              </w:rPr>
              <w:t>7</w:t>
            </w:r>
            <w:r w:rsidR="00D162B2">
              <w:rPr>
                <w:rFonts w:ascii="Calibri" w:hAnsi="Calibri" w:cs="Calibri"/>
                <w:sz w:val="18"/>
                <w:szCs w:val="18"/>
              </w:rPr>
              <w:t>.</w:t>
            </w:r>
            <w:r w:rsidR="00CB07AA"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BA7D22">
              <w:rPr>
                <w:rFonts w:ascii="Calibri" w:hAnsi="Calibri" w:cs="Calibri"/>
                <w:sz w:val="18"/>
                <w:szCs w:val="18"/>
              </w:rPr>
              <w:t>5</w:t>
            </w:r>
            <w:r w:rsidR="002C667B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</w:tbl>
    <w:p w14:paraId="309A56CF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2C01067D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3E62A13B" w14:textId="77777777" w:rsidR="00CB07AA" w:rsidRPr="008A5C84" w:rsidRDefault="00CB07AA" w:rsidP="00CB07AA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14:paraId="68D03AA2" w14:textId="77777777" w:rsidR="00CB07AA" w:rsidRPr="004F78BF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14:paraId="17664FC4" w14:textId="77777777" w:rsidR="00CB07AA" w:rsidRPr="008A5C84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ul. Dmowskiego 13, 09-500 Gostynin</w:t>
      </w:r>
    </w:p>
    <w:p w14:paraId="4B0ECFCB" w14:textId="77777777" w:rsidR="00CB07AA" w:rsidRPr="008A5C84" w:rsidRDefault="00CB07AA" w:rsidP="00CB07AA">
      <w:pPr>
        <w:spacing w:after="160" w:line="259" w:lineRule="auto"/>
        <w:ind w:left="595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1246846D" w14:textId="77777777" w:rsidR="00CB07AA" w:rsidRPr="008A5C84" w:rsidRDefault="00CB07AA" w:rsidP="00CB07AA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14:paraId="36530FBB" w14:textId="77777777"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2B8F5360" w14:textId="77777777" w:rsidR="00CB07AA" w:rsidRPr="008A5C84" w:rsidRDefault="00CB07AA" w:rsidP="00CB07AA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47E4691" w14:textId="77777777" w:rsidR="00CB07AA" w:rsidRPr="008A5C84" w:rsidRDefault="00CB07AA" w:rsidP="00CB07AA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14:paraId="6B660775" w14:textId="77777777"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44390B17" w14:textId="77777777" w:rsidR="00CB07AA" w:rsidRPr="008A5C84" w:rsidRDefault="00CB07AA" w:rsidP="00CB07AA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5B6B474C" w14:textId="77777777" w:rsidR="00CB07AA" w:rsidRPr="008A5C84" w:rsidRDefault="00CB07AA" w:rsidP="00CB07AA">
      <w:pPr>
        <w:spacing w:after="120"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3D9B1590" w14:textId="77777777"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0196FED2" w14:textId="77777777"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8A5C84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8BA7909" w14:textId="77777777" w:rsidR="00CB07AA" w:rsidRPr="008A5C84" w:rsidRDefault="00CB07AA" w:rsidP="00CB07AA">
      <w:pPr>
        <w:spacing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44C21155" w14:textId="77777777" w:rsidR="00CB07AA" w:rsidRPr="008A5C84" w:rsidRDefault="00CB07AA" w:rsidP="00CB07AA">
      <w:pPr>
        <w:spacing w:before="120" w:line="360" w:lineRule="auto"/>
        <w:jc w:val="center"/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</w:pPr>
    </w:p>
    <w:p w14:paraId="641FBEA9" w14:textId="77777777" w:rsidR="00CB07AA" w:rsidRPr="008A5C84" w:rsidRDefault="00CB07AA" w:rsidP="00CB07AA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0E23435" w14:textId="20B04FC3" w:rsidR="00CE22FE" w:rsidRPr="004B660B" w:rsidRDefault="00CB07AA" w:rsidP="00C71EC9">
      <w:pPr>
        <w:spacing w:line="276" w:lineRule="auto"/>
        <w:jc w:val="both"/>
        <w:rPr>
          <w:rFonts w:asciiTheme="minorHAnsi" w:hAnsiTheme="minorHAnsi" w:cstheme="minorHAnsi"/>
          <w:b/>
          <w:i/>
          <w:color w:val="000000" w:themeColor="text1"/>
        </w:rPr>
      </w:pPr>
      <w:r w:rsidRPr="00C71EC9">
        <w:rPr>
          <w:rFonts w:asciiTheme="minorHAnsi" w:eastAsiaTheme="minorHAnsi" w:hAnsiTheme="minorHAnsi" w:cstheme="minorHAnsi"/>
          <w:lang w:eastAsia="en-US"/>
        </w:rPr>
        <w:t>Na potrzeby postępowania o udziel</w:t>
      </w:r>
      <w:r w:rsidR="00515456" w:rsidRPr="00C71EC9">
        <w:rPr>
          <w:rFonts w:asciiTheme="minorHAnsi" w:eastAsiaTheme="minorHAnsi" w:hAnsiTheme="minorHAnsi" w:cstheme="minorHAnsi"/>
          <w:lang w:eastAsia="en-US"/>
        </w:rPr>
        <w:t>enie zamówienia publicznego</w:t>
      </w:r>
      <w:r w:rsidR="00515456" w:rsidRPr="00C71EC9">
        <w:rPr>
          <w:rFonts w:asciiTheme="minorHAnsi" w:eastAsiaTheme="minorHAnsi" w:hAnsiTheme="minorHAnsi" w:cstheme="minorHAnsi"/>
          <w:lang w:eastAsia="en-US"/>
        </w:rPr>
        <w:br/>
        <w:t>pn.</w:t>
      </w:r>
      <w:r w:rsidR="004A6572" w:rsidRPr="00C71EC9">
        <w:rPr>
          <w:rFonts w:asciiTheme="minorHAnsi" w:hAnsiTheme="minorHAnsi" w:cstheme="minorHAnsi"/>
          <w:b/>
        </w:rPr>
        <w:t xml:space="preserve"> </w:t>
      </w:r>
      <w:r w:rsidR="001C07DF">
        <w:rPr>
          <w:rFonts w:eastAsia="Calibri"/>
          <w:b/>
          <w:lang w:eastAsia="ar-SA"/>
        </w:rPr>
        <w:t>,,Modernizacja odcinka drogi powiatowej nr 1462W Gostynin-ul.  Dmowskiego”</w:t>
      </w:r>
    </w:p>
    <w:p w14:paraId="5C90D325" w14:textId="32F8EF8D" w:rsidR="00C71EC9" w:rsidRDefault="00CB07AA" w:rsidP="00C71EC9">
      <w:pPr>
        <w:spacing w:line="360" w:lineRule="auto"/>
        <w:jc w:val="center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(nazwa postępowania)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,</w:t>
      </w:r>
    </w:p>
    <w:p w14:paraId="70F9B4C9" w14:textId="4C6BBF25" w:rsidR="00CB07AA" w:rsidRPr="008A5C84" w:rsidRDefault="00CB07AA" w:rsidP="00CE22FE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prowadzonego przez </w:t>
      </w:r>
      <w:r w:rsidR="00A96F7F">
        <w:rPr>
          <w:rFonts w:ascii="Arial" w:eastAsiaTheme="minorHAnsi" w:hAnsi="Arial" w:cs="Arial"/>
          <w:sz w:val="21"/>
          <w:szCs w:val="21"/>
          <w:lang w:eastAsia="en-US"/>
        </w:rPr>
        <w:t>Powiat Gostyniński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co następuje:</w:t>
      </w:r>
    </w:p>
    <w:p w14:paraId="36997390" w14:textId="77777777" w:rsidR="00CB07AA" w:rsidRPr="008A5C84" w:rsidRDefault="00CB07AA" w:rsidP="00CB07AA">
      <w:pPr>
        <w:spacing w:line="360" w:lineRule="auto"/>
        <w:ind w:firstLine="709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7F32E8F" w14:textId="77777777" w:rsidR="00CB07AA" w:rsidRPr="008A5C84" w:rsidRDefault="00CB07AA" w:rsidP="00CB07AA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14:paraId="074DF639" w14:textId="77777777" w:rsidR="00CB07AA" w:rsidRPr="008A5C84" w:rsidRDefault="00CB07AA" w:rsidP="00CB07AA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EBAD1E" w14:textId="77777777" w:rsidR="00CB07AA" w:rsidRPr="008A5C84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>art. 108 ust. 1 ustawy Pzp.</w:t>
      </w:r>
    </w:p>
    <w:p w14:paraId="705D2B84" w14:textId="77777777" w:rsidR="00CB07AA" w:rsidRPr="00292C32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Pzp podjąłem następujące środki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lastRenderedPageBreak/>
        <w:t>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5B5C11" w14:textId="77777777" w:rsidR="00292C32" w:rsidRPr="00292C32" w:rsidRDefault="00292C32" w:rsidP="00292C32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Wypełnić jeżeli dotyczy</w:t>
      </w:r>
    </w:p>
    <w:p w14:paraId="68E7CE6B" w14:textId="4C8F7C82" w:rsidR="00CB07AA" w:rsidRPr="008A5C84" w:rsidRDefault="00CB07AA" w:rsidP="00CB07A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8A5C84">
        <w:rPr>
          <w:rFonts w:ascii="Arial" w:hAnsi="Arial" w:cs="Arial"/>
          <w:sz w:val="21"/>
          <w:szCs w:val="21"/>
        </w:rPr>
        <w:t xml:space="preserve">7 ust. 1 ustawy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z dnia 13 kwietnia 2022 r.</w:t>
      </w:r>
      <w:r w:rsidRPr="008A5C84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(Dz. U. </w:t>
      </w:r>
      <w:r w:rsidR="000D4D8A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2025.514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)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8A5C84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14:paraId="1FE6BB56" w14:textId="77777777" w:rsidR="00CB07AA" w:rsidRPr="008A5C84" w:rsidRDefault="00CB07AA" w:rsidP="00CB07AA">
      <w:pPr>
        <w:shd w:val="clear" w:color="auto" w:fill="BFBFBF" w:themeFill="background1" w:themeFillShade="BF"/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1AD8B43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29C46BF2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color w:val="0070C0"/>
          <w:sz w:val="20"/>
          <w:szCs w:val="20"/>
          <w:lang w:eastAsia="en-US"/>
        </w:rPr>
      </w:pPr>
      <w:bookmarkStart w:id="0" w:name="_Hlk99016333"/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[UWAGA: </w:t>
      </w:r>
      <w:r w:rsidRPr="008A5C84">
        <w:rPr>
          <w:rFonts w:ascii="Arial" w:eastAsiaTheme="minorHAns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>]</w:t>
      </w:r>
    </w:p>
    <w:p w14:paraId="6F6DFE40" w14:textId="77777777" w:rsidR="00CB07AA" w:rsidRPr="00515456" w:rsidRDefault="00CB07AA" w:rsidP="00CB07AA">
      <w:pPr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</w:t>
      </w:r>
      <w:bookmarkEnd w:id="0"/>
      <w:r w:rsidR="00415BD0">
        <w:rPr>
          <w:rFonts w:ascii="Arial" w:eastAsiaTheme="minorHAnsi" w:hAnsi="Arial" w:cs="Arial"/>
          <w:sz w:val="21"/>
          <w:szCs w:val="21"/>
          <w:lang w:eastAsia="en-US"/>
        </w:rPr>
        <w:t>pkt 25 SWZ.</w:t>
      </w:r>
    </w:p>
    <w:p w14:paraId="69BFC732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7D49C35E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color w:val="0070C0"/>
          <w:sz w:val="20"/>
          <w:szCs w:val="20"/>
          <w:lang w:eastAsia="en-US"/>
        </w:rPr>
      </w:pPr>
      <w:r w:rsidRPr="00ED0379">
        <w:rPr>
          <w:rFonts w:ascii="Arial" w:eastAsiaTheme="minorHAnsi" w:hAnsi="Arial" w:cs="Arial"/>
          <w:color w:val="0070C0"/>
          <w:sz w:val="20"/>
          <w:szCs w:val="20"/>
          <w:u w:val="single"/>
          <w:lang w:eastAsia="en-US"/>
        </w:rPr>
        <w:t>[UWAGA</w:t>
      </w: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: </w:t>
      </w:r>
      <w:r w:rsidRPr="008A5C84">
        <w:rPr>
          <w:rFonts w:ascii="Arial" w:eastAsiaTheme="minorHAns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>]</w:t>
      </w:r>
    </w:p>
    <w:p w14:paraId="11D8F72B" w14:textId="77777777" w:rsidR="00515456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   </w:t>
      </w:r>
      <w:r w:rsidR="00ED0379">
        <w:rPr>
          <w:rFonts w:ascii="Arial" w:eastAsiaTheme="minorHAnsi" w:hAnsi="Arial" w:cs="Arial"/>
          <w:sz w:val="21"/>
          <w:szCs w:val="21"/>
          <w:lang w:eastAsia="en-US"/>
        </w:rPr>
        <w:t>pkt. 25  SWZ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</w:p>
    <w:p w14:paraId="4B8EF693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w  następującym zakresie:</w:t>
      </w:r>
      <w:r w:rsidR="00ED0379">
        <w:rPr>
          <w:rFonts w:ascii="Arial" w:eastAsiaTheme="minorHAnsi" w:hAnsi="Arial" w:cs="Arial"/>
          <w:sz w:val="21"/>
          <w:szCs w:val="21"/>
          <w:lang w:eastAsia="en-US"/>
        </w:rPr>
        <w:t>-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</w:p>
    <w:p w14:paraId="469649F5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A5C84">
        <w:rPr>
          <w:rFonts w:ascii="Arial" w:eastAsiaTheme="minorHAnsi" w:hAnsi="Arial" w:cs="Arial"/>
          <w:sz w:val="16"/>
          <w:szCs w:val="16"/>
          <w:lang w:eastAsia="en-US"/>
        </w:rPr>
        <w:t>.</w:t>
      </w:r>
    </w:p>
    <w:p w14:paraId="0EA00CB4" w14:textId="77777777" w:rsidR="00CB07AA" w:rsidRPr="008A5C84" w:rsidRDefault="00CB07AA" w:rsidP="00CB07AA">
      <w:pPr>
        <w:spacing w:line="360" w:lineRule="auto"/>
        <w:ind w:left="5664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2D1420EB" w14:textId="77777777" w:rsidR="00CB07AA" w:rsidRPr="008A5C84" w:rsidRDefault="00CB07AA" w:rsidP="00CB07AA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: </w:t>
      </w:r>
    </w:p>
    <w:p w14:paraId="783FB4CE" w14:textId="77777777" w:rsidR="00CB07AA" w:rsidRPr="008A5C84" w:rsidRDefault="00CB07AA" w:rsidP="00515456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</w:t>
      </w:r>
      <w:r w:rsidR="00ED0379">
        <w:rPr>
          <w:rFonts w:ascii="Arial" w:eastAsiaTheme="minorHAnsi" w:hAnsi="Arial" w:cs="Arial"/>
          <w:sz w:val="21"/>
          <w:szCs w:val="21"/>
          <w:lang w:eastAsia="en-US"/>
        </w:rPr>
        <w:t xml:space="preserve"> pkt. 25 SWZ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polegam na zdolnościach lub sytuacji następującego/ych podmiotu/ów udostępniających zasoby: </w:t>
      </w:r>
      <w:bookmarkStart w:id="1" w:name="_Hlk99014455"/>
      <w:r w:rsidRPr="00515456">
        <w:rPr>
          <w:rFonts w:ascii="Arial" w:eastAsiaTheme="minorHAnsi" w:hAnsi="Arial" w:cs="Arial"/>
          <w:b/>
          <w:i/>
          <w:sz w:val="18"/>
          <w:szCs w:val="18"/>
          <w:lang w:eastAsia="en-US"/>
        </w:rPr>
        <w:t>(wskazać nazwę/y podmiotu/ów)</w:t>
      </w:r>
      <w:bookmarkEnd w:id="1"/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</w:t>
      </w:r>
      <w:r w:rsidRPr="008A5C84" w:rsidDel="002B0BDF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………………………..……………………………………………… w następując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t xml:space="preserve">ym zakresie: 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lastRenderedPageBreak/>
        <w:t>……………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………………….</w:t>
      </w:r>
      <w:r w:rsidRPr="00515456">
        <w:rPr>
          <w:rFonts w:ascii="Arial" w:eastAsiaTheme="minorHAnsi" w:hAnsi="Arial" w:cs="Arial"/>
          <w:b/>
          <w:i/>
          <w:sz w:val="18"/>
          <w:szCs w:val="18"/>
          <w:lang w:eastAsia="en-US"/>
        </w:rPr>
        <w:t>(określić odpowiedni zakres udostępnianych zasobów dla wskazanego podmiotu).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</w:t>
      </w:r>
    </w:p>
    <w:p w14:paraId="3F083015" w14:textId="77777777" w:rsidR="00CB07AA" w:rsidRPr="00442BBB" w:rsidRDefault="00CB07AA" w:rsidP="00CB07AA">
      <w:pPr>
        <w:spacing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br/>
      </w:r>
      <w:bookmarkStart w:id="2" w:name="_Hlk99009560"/>
      <w:r w:rsidRPr="00442BBB">
        <w:rPr>
          <w:rFonts w:ascii="Arial" w:eastAsiaTheme="minorHAnsi" w:hAnsi="Arial" w:cs="Arial"/>
          <w:b/>
          <w:sz w:val="21"/>
          <w:szCs w:val="21"/>
          <w:highlight w:val="lightGray"/>
          <w:lang w:eastAsia="en-US"/>
        </w:rPr>
        <w:t>OŚWIADCZENIE DOTYCZĄCE PODANYCH INFORMACJI:</w:t>
      </w:r>
    </w:p>
    <w:bookmarkEnd w:id="2"/>
    <w:p w14:paraId="3829692D" w14:textId="77777777" w:rsidR="00CB07AA" w:rsidRPr="008A5C84" w:rsidRDefault="00CB07AA" w:rsidP="00CB07AA">
      <w:pPr>
        <w:spacing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A5C8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11979CB6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0063B7E1" w14:textId="77777777" w:rsidR="00CB07AA" w:rsidRPr="008A5C84" w:rsidRDefault="00CB07AA" w:rsidP="00CB07AA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14:paraId="0C91EA57" w14:textId="77777777" w:rsidR="00CB07AA" w:rsidRPr="008A5C84" w:rsidRDefault="00CB07AA" w:rsidP="00CB07AA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4D7B68A" w14:textId="77777777" w:rsidR="00CB07AA" w:rsidRDefault="00CB07AA" w:rsidP="00CB07AA">
      <w:pPr>
        <w:widowControl w:val="0"/>
        <w:ind w:left="354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14:paraId="7282B76B" w14:textId="77777777" w:rsidR="00CB07AA" w:rsidRPr="00634FDD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>y złożony zgodnie z art. 63 ust. 2 ustawy Pzp</w:t>
      </w:r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p w14:paraId="1BC378FD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350531CA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353EED9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5FEB3DA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774694CC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9C757CF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1F808A3A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143875F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36AD191C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9A91998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5747AE90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7400BC0D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5B3B3495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95D2DB2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56AEB8EA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7F8CC24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EBC4077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470208B2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C6F4E" w14:textId="77777777" w:rsidR="000D2D71" w:rsidRDefault="000D2D71" w:rsidP="00CB07AA">
      <w:r>
        <w:separator/>
      </w:r>
    </w:p>
  </w:endnote>
  <w:endnote w:type="continuationSeparator" w:id="0">
    <w:p w14:paraId="5A832076" w14:textId="77777777" w:rsidR="000D2D71" w:rsidRDefault="000D2D71" w:rsidP="00CB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D4EEF" w14:textId="77777777" w:rsidR="000D2D71" w:rsidRDefault="000D2D71" w:rsidP="00CB07AA">
      <w:r>
        <w:separator/>
      </w:r>
    </w:p>
  </w:footnote>
  <w:footnote w:type="continuationSeparator" w:id="0">
    <w:p w14:paraId="7B6AA8D8" w14:textId="77777777" w:rsidR="000D2D71" w:rsidRDefault="000D2D71" w:rsidP="00CB07AA">
      <w:r>
        <w:continuationSeparator/>
      </w:r>
    </w:p>
  </w:footnote>
  <w:footnote w:id="1">
    <w:p w14:paraId="24941380" w14:textId="77777777"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kwietnia 2022 r. </w:t>
      </w:r>
      <w:r w:rsidRPr="00BD0C4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>z postępowania o udzielenie zamówienia publicznego lub konkursu prowadzonego na podstawie ustawy Pzp wyklucza się:</w:t>
      </w:r>
    </w:p>
    <w:p w14:paraId="5FBCE2F9" w14:textId="77777777"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5C639D" w14:textId="5280A9BE"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0D4D8A">
        <w:rPr>
          <w:rFonts w:ascii="Arial" w:hAnsi="Arial" w:cs="Arial"/>
          <w:color w:val="000000" w:themeColor="text1"/>
          <w:sz w:val="16"/>
          <w:szCs w:val="16"/>
        </w:rPr>
        <w:t>5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0D4D8A">
        <w:rPr>
          <w:rFonts w:ascii="Arial" w:hAnsi="Arial" w:cs="Arial"/>
          <w:color w:val="000000" w:themeColor="text1"/>
          <w:sz w:val="16"/>
          <w:szCs w:val="16"/>
        </w:rPr>
        <w:t>644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667339" w14:textId="77777777" w:rsidR="00CB07AA" w:rsidRPr="00761CEB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077BFD" w:rsidRPr="00BD0C45">
        <w:rPr>
          <w:rFonts w:ascii="Arial" w:hAnsi="Arial" w:cs="Arial"/>
          <w:color w:val="000000" w:themeColor="text1"/>
          <w:sz w:val="16"/>
          <w:szCs w:val="16"/>
        </w:rPr>
        <w:t>3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077BFD" w:rsidRPr="00BD0C45">
        <w:rPr>
          <w:rFonts w:ascii="Arial" w:hAnsi="Arial" w:cs="Arial"/>
          <w:color w:val="000000" w:themeColor="text1"/>
          <w:sz w:val="16"/>
          <w:szCs w:val="16"/>
        </w:rPr>
        <w:t>120 ze zm.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), jest podmiot wymieniony w wykazach określonych w rozporządzeniu 765/2006 i rozporządzeniu 269/2014 albo wpisany na listę </w:t>
      </w:r>
      <w:r w:rsidRPr="00A82964">
        <w:rPr>
          <w:rFonts w:ascii="Arial" w:hAnsi="Arial" w:cs="Arial"/>
          <w:color w:val="222222"/>
          <w:sz w:val="16"/>
          <w:szCs w:val="16"/>
        </w:rPr>
        <w:t>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94584"/>
    <w:multiLevelType w:val="hybridMultilevel"/>
    <w:tmpl w:val="93DAA344"/>
    <w:lvl w:ilvl="0" w:tplc="07C426F2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72102285">
    <w:abstractNumId w:val="0"/>
  </w:num>
  <w:num w:numId="2" w16cid:durableId="1543129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AA"/>
    <w:rsid w:val="00077BFD"/>
    <w:rsid w:val="000C4B7D"/>
    <w:rsid w:val="000D2D71"/>
    <w:rsid w:val="000D4D8A"/>
    <w:rsid w:val="000E5B66"/>
    <w:rsid w:val="00123F5F"/>
    <w:rsid w:val="001265F2"/>
    <w:rsid w:val="001A60A8"/>
    <w:rsid w:val="001B1029"/>
    <w:rsid w:val="001C07DF"/>
    <w:rsid w:val="001C1703"/>
    <w:rsid w:val="001D2544"/>
    <w:rsid w:val="001E7C74"/>
    <w:rsid w:val="001F7572"/>
    <w:rsid w:val="002020D7"/>
    <w:rsid w:val="00251189"/>
    <w:rsid w:val="00257715"/>
    <w:rsid w:val="00267B8F"/>
    <w:rsid w:val="0028322C"/>
    <w:rsid w:val="00292C32"/>
    <w:rsid w:val="002C667B"/>
    <w:rsid w:val="00321926"/>
    <w:rsid w:val="00351428"/>
    <w:rsid w:val="00370B14"/>
    <w:rsid w:val="00392128"/>
    <w:rsid w:val="003C4DA0"/>
    <w:rsid w:val="003E7645"/>
    <w:rsid w:val="00415BD0"/>
    <w:rsid w:val="004A6572"/>
    <w:rsid w:val="004B2D56"/>
    <w:rsid w:val="004B660B"/>
    <w:rsid w:val="004E0DC9"/>
    <w:rsid w:val="00515456"/>
    <w:rsid w:val="005217F8"/>
    <w:rsid w:val="005444BF"/>
    <w:rsid w:val="00577EEF"/>
    <w:rsid w:val="005C67F2"/>
    <w:rsid w:val="005D61FA"/>
    <w:rsid w:val="005E2503"/>
    <w:rsid w:val="005F0EEB"/>
    <w:rsid w:val="006F7A0F"/>
    <w:rsid w:val="00700266"/>
    <w:rsid w:val="007B067F"/>
    <w:rsid w:val="0089178B"/>
    <w:rsid w:val="008C506B"/>
    <w:rsid w:val="008D7D0C"/>
    <w:rsid w:val="0093394D"/>
    <w:rsid w:val="00966DD4"/>
    <w:rsid w:val="0098786A"/>
    <w:rsid w:val="009B01DB"/>
    <w:rsid w:val="009E46EF"/>
    <w:rsid w:val="009E674A"/>
    <w:rsid w:val="009F32A8"/>
    <w:rsid w:val="00A8470B"/>
    <w:rsid w:val="00A96F7F"/>
    <w:rsid w:val="00AA1814"/>
    <w:rsid w:val="00B53E8D"/>
    <w:rsid w:val="00B74777"/>
    <w:rsid w:val="00BA7ABC"/>
    <w:rsid w:val="00BA7D22"/>
    <w:rsid w:val="00BD0C45"/>
    <w:rsid w:val="00C71EC9"/>
    <w:rsid w:val="00CB07AA"/>
    <w:rsid w:val="00CE22FE"/>
    <w:rsid w:val="00D162B2"/>
    <w:rsid w:val="00D3448A"/>
    <w:rsid w:val="00D34CBE"/>
    <w:rsid w:val="00D52AB0"/>
    <w:rsid w:val="00DC006E"/>
    <w:rsid w:val="00E20902"/>
    <w:rsid w:val="00ED0379"/>
    <w:rsid w:val="00F27CE4"/>
    <w:rsid w:val="00F54C61"/>
    <w:rsid w:val="00FB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4CFC"/>
  <w15:chartTrackingRefBased/>
  <w15:docId w15:val="{DC5B8E6C-8593-4210-9850-E112C1E4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sid w:val="00CB07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2C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0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C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29</cp:revision>
  <cp:lastPrinted>2023-10-12T11:24:00Z</cp:lastPrinted>
  <dcterms:created xsi:type="dcterms:W3CDTF">2023-10-23T05:57:00Z</dcterms:created>
  <dcterms:modified xsi:type="dcterms:W3CDTF">2025-11-25T12:41:00Z</dcterms:modified>
</cp:coreProperties>
</file>